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C332C" w14:textId="77777777" w:rsidR="00C2313C" w:rsidRPr="002B5CF8" w:rsidRDefault="0030137A" w:rsidP="0030137A">
      <w:pPr>
        <w:pStyle w:val="t-9-8"/>
        <w:jc w:val="right"/>
      </w:pPr>
      <w:r w:rsidRPr="002B5CF8">
        <w:t>PRIJEDLOG</w:t>
      </w:r>
    </w:p>
    <w:p w14:paraId="29A40377" w14:textId="356D9E2E" w:rsidR="00C2313C" w:rsidRPr="002B5CF8" w:rsidRDefault="00C2313C" w:rsidP="00C2313C">
      <w:pPr>
        <w:pStyle w:val="t-9-8"/>
        <w:jc w:val="both"/>
      </w:pPr>
      <w:r w:rsidRPr="002B5CF8">
        <w:t xml:space="preserve">Na temelju </w:t>
      </w:r>
      <w:r w:rsidR="00A21452" w:rsidRPr="002B5CF8">
        <w:t>članka 21. stavka 2. Zakona o komori arhitekata i komorama inženjera u graditeljstvu i prostornom uređenju (»Narodne novine«, broj 78/215, 114/18, 110/19)</w:t>
      </w:r>
      <w:r w:rsidR="00A21452">
        <w:t xml:space="preserve"> i </w:t>
      </w:r>
      <w:r w:rsidRPr="002B5CF8">
        <w:t>članka 11. stavka 1. podstavka 1. Statuta Hrvatske komore inženjera elektrotehnik</w:t>
      </w:r>
      <w:r w:rsidR="00381889" w:rsidRPr="002B5CF8">
        <w:t>e (»Narodne novine«, br. 137/15, 35/19</w:t>
      </w:r>
      <w:r w:rsidR="00A21452">
        <w:t>, 129/19</w:t>
      </w:r>
      <w:r w:rsidRPr="002B5CF8">
        <w:t xml:space="preserve">), uz prethodnu suglasnost Ministarstva graditeljstva i prostornoga uređenja klasa: </w:t>
      </w:r>
      <w:r w:rsidR="0030137A" w:rsidRPr="002B5CF8">
        <w:t>__________</w:t>
      </w:r>
      <w:r w:rsidRPr="002B5CF8">
        <w:t>, urbroj:</w:t>
      </w:r>
      <w:r w:rsidR="0030137A" w:rsidRPr="002B5CF8">
        <w:t>__________</w:t>
      </w:r>
      <w:r w:rsidRPr="002B5CF8">
        <w:t xml:space="preserve"> , od </w:t>
      </w:r>
      <w:r w:rsidR="0030137A" w:rsidRPr="002B5CF8">
        <w:t>_________</w:t>
      </w:r>
      <w:r w:rsidRPr="002B5CF8">
        <w:t xml:space="preserve"> godine, Skupština Hrvatske komore inženjera elektrotehnike, na sjednici održanoj </w:t>
      </w:r>
      <w:r w:rsidR="00DC14C1">
        <w:t>16.12.2022.</w:t>
      </w:r>
      <w:r w:rsidRPr="002B5CF8">
        <w:t xml:space="preserve"> godine, donijela je </w:t>
      </w:r>
    </w:p>
    <w:p w14:paraId="1425B5F7" w14:textId="77777777" w:rsidR="002B5CF8" w:rsidRDefault="002B5CF8" w:rsidP="0030137A">
      <w:pPr>
        <w:pStyle w:val="t-9-8"/>
        <w:jc w:val="center"/>
        <w:rPr>
          <w:b/>
        </w:rPr>
      </w:pPr>
    </w:p>
    <w:p w14:paraId="05C26E05" w14:textId="77777777" w:rsidR="00C2313C" w:rsidRPr="002B5CF8" w:rsidRDefault="00C2313C" w:rsidP="002B5CF8">
      <w:pPr>
        <w:pStyle w:val="t-9-8"/>
        <w:spacing w:before="0" w:beforeAutospacing="0" w:after="0" w:afterAutospacing="0"/>
        <w:jc w:val="center"/>
        <w:rPr>
          <w:b/>
          <w:sz w:val="28"/>
          <w:szCs w:val="28"/>
        </w:rPr>
      </w:pPr>
      <w:r w:rsidRPr="002B5CF8">
        <w:rPr>
          <w:b/>
          <w:sz w:val="28"/>
          <w:szCs w:val="28"/>
        </w:rPr>
        <w:t>IZMJENE I DOPUNE STATUTA</w:t>
      </w:r>
    </w:p>
    <w:p w14:paraId="0F036C84" w14:textId="77777777" w:rsidR="009C547D" w:rsidRPr="002B5CF8" w:rsidRDefault="009C547D" w:rsidP="002B5CF8">
      <w:pPr>
        <w:pStyle w:val="t-12-9-fett-s"/>
        <w:spacing w:before="0" w:beforeAutospacing="0" w:after="0" w:afterAutospacing="0"/>
      </w:pPr>
      <w:r w:rsidRPr="002B5CF8">
        <w:t>HRVATSKE KOMORE INŽENJERA ELEKTROTEHNIKE</w:t>
      </w:r>
    </w:p>
    <w:p w14:paraId="1166CE5C" w14:textId="77777777" w:rsidR="009C547D" w:rsidRPr="002B5CF8" w:rsidRDefault="009C547D" w:rsidP="009C547D">
      <w:pPr>
        <w:pStyle w:val="clanak-"/>
      </w:pPr>
      <w:r w:rsidRPr="002B5CF8">
        <w:t>Članak 1.</w:t>
      </w:r>
    </w:p>
    <w:p w14:paraId="3007610F" w14:textId="6AEA8C1F" w:rsidR="0030137A" w:rsidRDefault="0030137A" w:rsidP="0030137A">
      <w:pPr>
        <w:pStyle w:val="clanak-"/>
        <w:jc w:val="both"/>
      </w:pPr>
      <w:r w:rsidRPr="002B5CF8">
        <w:t>U Statut</w:t>
      </w:r>
      <w:r w:rsidR="00643EB7">
        <w:t>u</w:t>
      </w:r>
      <w:r w:rsidRPr="002B5CF8">
        <w:t xml:space="preserve"> Hrvatske komore inženjera elektrotehnike (»Narodne novine«, br. 137/15, 35/19</w:t>
      </w:r>
      <w:r w:rsidR="00A21452">
        <w:t>, 129/19</w:t>
      </w:r>
      <w:r w:rsidRPr="002B5CF8">
        <w:t xml:space="preserve">) u članku </w:t>
      </w:r>
      <w:r w:rsidR="00A21452">
        <w:t>36</w:t>
      </w:r>
      <w:r w:rsidRPr="002B5CF8">
        <w:t xml:space="preserve">. </w:t>
      </w:r>
      <w:r w:rsidR="00A21452">
        <w:t xml:space="preserve">iza </w:t>
      </w:r>
      <w:r w:rsidRPr="002B5CF8">
        <w:t>stavk</w:t>
      </w:r>
      <w:r w:rsidR="00A21452">
        <w:t>a</w:t>
      </w:r>
      <w:r w:rsidRPr="002B5CF8">
        <w:t xml:space="preserve"> 1. dodaj</w:t>
      </w:r>
      <w:r w:rsidR="00884396">
        <w:t>u se</w:t>
      </w:r>
      <w:r w:rsidRPr="002B5CF8">
        <w:t xml:space="preserve"> </w:t>
      </w:r>
      <w:r w:rsidR="00884396" w:rsidRPr="002B5CF8">
        <w:t xml:space="preserve">novi stavci </w:t>
      </w:r>
      <w:r w:rsidR="00884396">
        <w:t>2</w:t>
      </w:r>
      <w:r w:rsidR="00884396" w:rsidRPr="002B5CF8">
        <w:t xml:space="preserve">., </w:t>
      </w:r>
      <w:r w:rsidR="00884396">
        <w:t>3</w:t>
      </w:r>
      <w:r w:rsidR="00884396" w:rsidRPr="002B5CF8">
        <w:t xml:space="preserve">. i </w:t>
      </w:r>
      <w:r w:rsidR="00884396">
        <w:t>4</w:t>
      </w:r>
      <w:r w:rsidR="00884396" w:rsidRPr="002B5CF8">
        <w:t>. koji glase</w:t>
      </w:r>
      <w:r w:rsidR="00A21452">
        <w:t>:</w:t>
      </w:r>
    </w:p>
    <w:p w14:paraId="66A83E2C" w14:textId="297EE77C" w:rsidR="00A21452" w:rsidRDefault="00A21452" w:rsidP="0030137A">
      <w:pPr>
        <w:pStyle w:val="clanak-"/>
        <w:jc w:val="both"/>
      </w:pPr>
      <w:r>
        <w:t xml:space="preserve">„ </w:t>
      </w:r>
      <w:r w:rsidR="00884396">
        <w:t xml:space="preserve">(2) </w:t>
      </w:r>
      <w:r>
        <w:t xml:space="preserve">U uredu iz stavka 1. ovoga članka članovi Komore obavljaju poslove projektiranja i/ili stručnoga nadzora </w:t>
      </w:r>
      <w:r w:rsidR="00DC14C1">
        <w:t xml:space="preserve">građenja </w:t>
      </w:r>
      <w:r>
        <w:t>kao samostalnu profesionalnu djelatnost koja poznaje rad u punom radnom vremenu</w:t>
      </w:r>
      <w:r w:rsidR="00884396">
        <w:t>.</w:t>
      </w:r>
    </w:p>
    <w:p w14:paraId="61CD7A9C" w14:textId="6D844306" w:rsidR="00884396" w:rsidRDefault="00884396" w:rsidP="0030137A">
      <w:pPr>
        <w:pStyle w:val="clanak-"/>
        <w:jc w:val="both"/>
      </w:pPr>
      <w:r>
        <w:t xml:space="preserve">(3) Rješenje o upisu u upisnik </w:t>
      </w:r>
      <w:r w:rsidR="00E00E4B">
        <w:t xml:space="preserve">odnosno osnivanju ureda i </w:t>
      </w:r>
      <w:r>
        <w:t>rješenje o brisanju</w:t>
      </w:r>
      <w:r w:rsidR="00E00E4B">
        <w:t xml:space="preserve"> </w:t>
      </w:r>
      <w:r>
        <w:t>donosi Komora.</w:t>
      </w:r>
    </w:p>
    <w:p w14:paraId="72B0C866" w14:textId="53CF1345" w:rsidR="00884396" w:rsidRDefault="00884396" w:rsidP="0030137A">
      <w:pPr>
        <w:pStyle w:val="clanak-"/>
        <w:jc w:val="both"/>
      </w:pPr>
      <w:r>
        <w:t xml:space="preserve">(4) Rješenje o ukidanju ureda donosi Komora ako postoji opravdana sumnja da član Komore ne obavlja poslove projektiranja i/ili stručnoga nadzora </w:t>
      </w:r>
      <w:r w:rsidR="00DC14C1">
        <w:t xml:space="preserve">građenja </w:t>
      </w:r>
      <w:r>
        <w:t>kao samostalnu profesionalnu djelatnost u punom radnom vremenu.„</w:t>
      </w:r>
    </w:p>
    <w:p w14:paraId="4395F035" w14:textId="30913800" w:rsidR="00884396" w:rsidRPr="002B5CF8" w:rsidRDefault="00884396" w:rsidP="00884396">
      <w:pPr>
        <w:pStyle w:val="t-9-8"/>
        <w:spacing w:after="225"/>
        <w:jc w:val="both"/>
        <w:textAlignment w:val="baseline"/>
      </w:pPr>
      <w:r w:rsidRPr="002B5CF8">
        <w:t>U članku 3</w:t>
      </w:r>
      <w:r>
        <w:t>6</w:t>
      </w:r>
      <w:r w:rsidRPr="002B5CF8">
        <w:t>. dosadašnj</w:t>
      </w:r>
      <w:r>
        <w:t>e</w:t>
      </w:r>
      <w:r w:rsidRPr="002B5CF8">
        <w:t xml:space="preserve"> stavk</w:t>
      </w:r>
      <w:r>
        <w:t>e</w:t>
      </w:r>
      <w:r w:rsidRPr="002B5CF8">
        <w:t xml:space="preserve"> </w:t>
      </w:r>
      <w:r>
        <w:t>2</w:t>
      </w:r>
      <w:r w:rsidRPr="002B5CF8">
        <w:t xml:space="preserve">. </w:t>
      </w:r>
      <w:r>
        <w:t xml:space="preserve">i 3. </w:t>
      </w:r>
      <w:r w:rsidRPr="002B5CF8">
        <w:t>postaj</w:t>
      </w:r>
      <w:r>
        <w:t>u</w:t>
      </w:r>
      <w:r w:rsidRPr="002B5CF8">
        <w:t xml:space="preserve"> stavk</w:t>
      </w:r>
      <w:r>
        <w:t>e</w:t>
      </w:r>
      <w:r w:rsidRPr="002B5CF8">
        <w:t xml:space="preserve"> </w:t>
      </w:r>
      <w:r>
        <w:t>5</w:t>
      </w:r>
      <w:r w:rsidRPr="002B5CF8">
        <w:t xml:space="preserve">. </w:t>
      </w:r>
      <w:r>
        <w:t>i 6.</w:t>
      </w:r>
    </w:p>
    <w:p w14:paraId="7BBBF2FF" w14:textId="71FCF10A" w:rsidR="009C547D" w:rsidRDefault="002B5CF8" w:rsidP="009C547D">
      <w:pPr>
        <w:pStyle w:val="clanak-"/>
      </w:pPr>
      <w:r w:rsidRPr="002B5CF8">
        <w:t>Članak 2</w:t>
      </w:r>
      <w:r w:rsidR="009C547D" w:rsidRPr="002B5CF8">
        <w:t>.</w:t>
      </w:r>
    </w:p>
    <w:p w14:paraId="15BB2D5C" w14:textId="16596866" w:rsidR="008A32C4" w:rsidRPr="002B5CF8" w:rsidRDefault="008A32C4" w:rsidP="008A32C4">
      <w:pPr>
        <w:pStyle w:val="t-9-8"/>
        <w:jc w:val="both"/>
      </w:pPr>
      <w:r w:rsidRPr="002B5CF8">
        <w:t>Tumačenje pojedinih odredaba Statuta daje Upravni odbor.</w:t>
      </w:r>
    </w:p>
    <w:p w14:paraId="34FE2EE2" w14:textId="2DCC6C3C" w:rsidR="008A32C4" w:rsidRPr="002B5CF8" w:rsidRDefault="008A32C4" w:rsidP="008A32C4">
      <w:pPr>
        <w:pStyle w:val="clanak"/>
      </w:pPr>
      <w:r w:rsidRPr="002B5CF8">
        <w:t xml:space="preserve">Članak </w:t>
      </w:r>
      <w:r w:rsidR="00643EB7">
        <w:t>3</w:t>
      </w:r>
      <w:r w:rsidRPr="002B5CF8">
        <w:t>.</w:t>
      </w:r>
    </w:p>
    <w:p w14:paraId="11F54437" w14:textId="54AE1F68" w:rsidR="008A32C4" w:rsidRPr="002B5CF8" w:rsidRDefault="008A32C4" w:rsidP="008A32C4">
      <w:pPr>
        <w:pStyle w:val="t-9-8"/>
        <w:jc w:val="both"/>
      </w:pPr>
      <w:r w:rsidRPr="002B5CF8">
        <w:t>Ov</w:t>
      </w:r>
      <w:r>
        <w:t>e izmjene i dopune</w:t>
      </w:r>
      <w:r w:rsidRPr="002B5CF8">
        <w:t xml:space="preserve"> Statut</w:t>
      </w:r>
      <w:r>
        <w:t>a</w:t>
      </w:r>
      <w:r w:rsidRPr="002B5CF8">
        <w:t xml:space="preserve"> stupa</w:t>
      </w:r>
      <w:r>
        <w:t>ju</w:t>
      </w:r>
      <w:r w:rsidRPr="002B5CF8">
        <w:t xml:space="preserve"> na snagu objav</w:t>
      </w:r>
      <w:r>
        <w:t>om</w:t>
      </w:r>
      <w:r w:rsidRPr="002B5CF8">
        <w:t xml:space="preserve"> u »Narodnim novinama«.</w:t>
      </w:r>
    </w:p>
    <w:p w14:paraId="076CCC0B" w14:textId="77777777" w:rsidR="00643EB7" w:rsidRDefault="00643EB7" w:rsidP="00643EB7">
      <w:pPr>
        <w:spacing w:after="0"/>
      </w:pPr>
    </w:p>
    <w:p w14:paraId="61D4C8D7" w14:textId="6D3D8759" w:rsidR="00643EB7" w:rsidRDefault="00643EB7" w:rsidP="00643EB7">
      <w:pPr>
        <w:spacing w:after="0"/>
      </w:pPr>
      <w:r>
        <w:t>Klasa: 100-01</w:t>
      </w:r>
      <w:r w:rsidR="00DC14C1">
        <w:t>/22</w:t>
      </w:r>
    </w:p>
    <w:p w14:paraId="3B29DA17" w14:textId="1F01BCA2" w:rsidR="00643EB7" w:rsidRDefault="00643EB7" w:rsidP="00643EB7">
      <w:pPr>
        <w:spacing w:after="0"/>
      </w:pPr>
      <w:r>
        <w:t>Urbroj: 504-00-22-</w:t>
      </w:r>
    </w:p>
    <w:p w14:paraId="4FA0731B" w14:textId="6EA0296F" w:rsidR="00643EB7" w:rsidRDefault="00643EB7" w:rsidP="00643EB7">
      <w:pPr>
        <w:spacing w:after="0"/>
      </w:pPr>
      <w:r>
        <w:t>Zagreb, __ prosinca 2022.</w:t>
      </w:r>
    </w:p>
    <w:p w14:paraId="69183135" w14:textId="77777777" w:rsidR="00643EB7" w:rsidRDefault="00643EB7" w:rsidP="00643EB7">
      <w:pPr>
        <w:ind w:left="5670"/>
      </w:pPr>
      <w:r>
        <w:t>Predsjednik</w:t>
      </w:r>
    </w:p>
    <w:p w14:paraId="596CA8FA" w14:textId="63A062D3" w:rsidR="00643EB7" w:rsidRDefault="00643EB7" w:rsidP="00643EB7">
      <w:pPr>
        <w:ind w:left="3540" w:firstLine="708"/>
      </w:pPr>
      <w:r>
        <w:t>Hrvatske komore inženjera elektrotehnike</w:t>
      </w:r>
    </w:p>
    <w:p w14:paraId="5E1E728E" w14:textId="1AFC1FFB" w:rsidR="00E8084A" w:rsidRPr="002B5CF8" w:rsidRDefault="00643EB7" w:rsidP="00643EB7">
      <w:pPr>
        <w:ind w:left="4248" w:firstLine="708"/>
      </w:pPr>
      <w:r w:rsidRPr="00643EB7">
        <w:t>Živko Radović, dipl.ing.el., v. r.</w:t>
      </w:r>
    </w:p>
    <w:sectPr w:rsidR="00E8084A" w:rsidRPr="002B5C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47D"/>
    <w:rsid w:val="00012551"/>
    <w:rsid w:val="000717F6"/>
    <w:rsid w:val="000870A4"/>
    <w:rsid w:val="000877E4"/>
    <w:rsid w:val="001A476C"/>
    <w:rsid w:val="001A5999"/>
    <w:rsid w:val="002B5CF8"/>
    <w:rsid w:val="002D496F"/>
    <w:rsid w:val="0030137A"/>
    <w:rsid w:val="00357C39"/>
    <w:rsid w:val="00366376"/>
    <w:rsid w:val="00381889"/>
    <w:rsid w:val="003A7F9C"/>
    <w:rsid w:val="004443C5"/>
    <w:rsid w:val="00464D5F"/>
    <w:rsid w:val="00505A81"/>
    <w:rsid w:val="00521168"/>
    <w:rsid w:val="005312C7"/>
    <w:rsid w:val="00590271"/>
    <w:rsid w:val="005D610F"/>
    <w:rsid w:val="00602854"/>
    <w:rsid w:val="00643EB7"/>
    <w:rsid w:val="006C1743"/>
    <w:rsid w:val="006C683E"/>
    <w:rsid w:val="00745CDC"/>
    <w:rsid w:val="008358E2"/>
    <w:rsid w:val="0086258F"/>
    <w:rsid w:val="00884396"/>
    <w:rsid w:val="008A32C4"/>
    <w:rsid w:val="008A36D1"/>
    <w:rsid w:val="00904A40"/>
    <w:rsid w:val="009C547D"/>
    <w:rsid w:val="00A21452"/>
    <w:rsid w:val="00A63912"/>
    <w:rsid w:val="00A8036B"/>
    <w:rsid w:val="00AC7BD6"/>
    <w:rsid w:val="00AD5043"/>
    <w:rsid w:val="00B37201"/>
    <w:rsid w:val="00C2313C"/>
    <w:rsid w:val="00C84FC5"/>
    <w:rsid w:val="00D20EA3"/>
    <w:rsid w:val="00D961BE"/>
    <w:rsid w:val="00DA7AD2"/>
    <w:rsid w:val="00DC14C1"/>
    <w:rsid w:val="00E00E4B"/>
    <w:rsid w:val="00E67C3B"/>
    <w:rsid w:val="00E8084A"/>
    <w:rsid w:val="00EA4094"/>
    <w:rsid w:val="00F23597"/>
    <w:rsid w:val="00F37164"/>
    <w:rsid w:val="00F9672D"/>
    <w:rsid w:val="00FD404F"/>
    <w:rsid w:val="00FF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194AE"/>
  <w15:docId w15:val="{DEA6040A-470B-4099-AC71-12CAF271F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j-d">
    <w:name w:val="broj-d"/>
    <w:basedOn w:val="Normal"/>
    <w:rsid w:val="009C547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6"/>
      <w:szCs w:val="26"/>
      <w:lang w:eastAsia="hr-HR"/>
    </w:rPr>
  </w:style>
  <w:style w:type="paragraph" w:customStyle="1" w:styleId="clanak-">
    <w:name w:val="clanak-"/>
    <w:basedOn w:val="Normal"/>
    <w:rsid w:val="009C547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0-9-kurz-s">
    <w:name w:val="t-10-9-kurz-s"/>
    <w:basedOn w:val="Normal"/>
    <w:rsid w:val="009C547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hr-HR"/>
    </w:rPr>
  </w:style>
  <w:style w:type="paragraph" w:customStyle="1" w:styleId="t-11-9-sred">
    <w:name w:val="t-11-9-sred"/>
    <w:basedOn w:val="Normal"/>
    <w:rsid w:val="009C547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hr-HR"/>
    </w:rPr>
  </w:style>
  <w:style w:type="paragraph" w:customStyle="1" w:styleId="t-12-9-fett-s">
    <w:name w:val="t-12-9-fett-s"/>
    <w:basedOn w:val="Normal"/>
    <w:rsid w:val="009C547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t-9-8-potpis">
    <w:name w:val="t-9-8-potpis"/>
    <w:basedOn w:val="Normal"/>
    <w:rsid w:val="009C547D"/>
    <w:pPr>
      <w:spacing w:before="100" w:beforeAutospacing="1" w:after="100" w:afterAutospacing="1" w:line="240" w:lineRule="auto"/>
      <w:ind w:left="7344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9C547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customStyle="1" w:styleId="tb-na18">
    <w:name w:val="tb-na18"/>
    <w:basedOn w:val="Normal"/>
    <w:rsid w:val="009C547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hr-HR"/>
    </w:rPr>
  </w:style>
  <w:style w:type="paragraph" w:customStyle="1" w:styleId="clanak">
    <w:name w:val="clanak"/>
    <w:basedOn w:val="Normal"/>
    <w:rsid w:val="009C547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9C5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0-9-kurz-s-ispod">
    <w:name w:val="t-10-9-kurz-s-ispod"/>
    <w:basedOn w:val="Normal"/>
    <w:rsid w:val="009C5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klasa2">
    <w:name w:val="klasa2"/>
    <w:basedOn w:val="Normal"/>
    <w:rsid w:val="009C5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1">
    <w:name w:val="bold1"/>
    <w:basedOn w:val="DefaultParagraphFont"/>
    <w:rsid w:val="009C54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3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59947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8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amela</dc:creator>
  <cp:lastModifiedBy>Amela  Čižmar</cp:lastModifiedBy>
  <cp:revision>6</cp:revision>
  <dcterms:created xsi:type="dcterms:W3CDTF">2022-10-20T09:18:00Z</dcterms:created>
  <dcterms:modified xsi:type="dcterms:W3CDTF">2022-11-04T08:56:00Z</dcterms:modified>
</cp:coreProperties>
</file>